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BA" w:rsidRDefault="000236BA" w:rsidP="000236BA">
      <w:pPr>
        <w:ind w:left="4956" w:firstLine="708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Załącznik nr 2</w:t>
      </w:r>
    </w:p>
    <w:p w:rsidR="000236BA" w:rsidRDefault="000236BA" w:rsidP="000236BA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WNIOSEK O PRZYJĘCIE DZIECKA DO PUBLICZNEGO PRZEDSZKOLA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b/>
          <w:sz w:val="20"/>
          <w:szCs w:val="20"/>
        </w:rPr>
        <w:t>w Zespole Szkolno-Przedszkolnym w Żelisławicach na rok szkolny 2024/2025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6"/>
        <w:gridCol w:w="5352"/>
      </w:tblGrid>
      <w:tr w:rsidR="000236BA" w:rsidTr="000236BA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dziecka</w:t>
            </w:r>
          </w:p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urodzenia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PESEL dziecka </w:t>
            </w:r>
          </w:p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przypadku braku numeru PESEL należy wpisać serię i numer paszportu lub innego dokumentu tożsamości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zamieszkania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Dane rodziców/ opiekunów prawnych dziecka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4"/>
        <w:gridCol w:w="4284"/>
      </w:tblGrid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matki/ opiekuna prawnego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zamieszkania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Adres poczty elektronicznej  </w:t>
            </w:r>
          </w:p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numery telefonów kontaktowych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Miejsce pracy i nr telefonu zakładu pracy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236BA" w:rsidRDefault="000236BA" w:rsidP="000236BA">
      <w:pPr>
        <w:jc w:val="lef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4"/>
        <w:gridCol w:w="4284"/>
      </w:tblGrid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ojca/ opiekuna prawnego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 zamieszkania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Adres poczty elektronicznej </w:t>
            </w:r>
          </w:p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numery telefonów kontaktowych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36BA" w:rsidTr="000236BA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Miejsce pracy i nr telefonu zakładu pracy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36BA" w:rsidRDefault="00023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236BA" w:rsidRDefault="000236BA" w:rsidP="000236B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Informacja o złożeniu wniosku o przyjęcie kandydata do publicznych jednostek prowadzących wychowanie przedszkolne</w:t>
      </w:r>
    </w:p>
    <w:p w:rsidR="000236BA" w:rsidRDefault="000236BA" w:rsidP="000236BA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Jeżeli wnioskodawca skorzystał z prawa składania wniosku o przyjęcie kandydata do więcej niż jednej publicznej jednostki, zobowiązany jest wpisać nazwy przedszkoli, oddziałów przedszkolnych w szkołach,                              w kolejności od najbardziej do najmniej preferowanych.</w:t>
      </w:r>
    </w:p>
    <w:p w:rsidR="000236BA" w:rsidRDefault="000236BA" w:rsidP="000236BA">
      <w:pPr>
        <w:pStyle w:val="Akapitzlist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Pierwszy wybór…………………………………………………………………….</w:t>
      </w:r>
    </w:p>
    <w:p w:rsidR="000236BA" w:rsidRDefault="000236BA" w:rsidP="000236BA">
      <w:pPr>
        <w:pStyle w:val="Akapitzlist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Drugi wybór………………………………………………………………………...</w:t>
      </w:r>
    </w:p>
    <w:p w:rsidR="000236BA" w:rsidRDefault="000236BA" w:rsidP="000236BA">
      <w:pPr>
        <w:pStyle w:val="Akapitzlist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trzeci wybór………………………………………………………………………..</w:t>
      </w:r>
    </w:p>
    <w:p w:rsidR="000236BA" w:rsidRDefault="000236BA" w:rsidP="000236BA">
      <w:pPr>
        <w:rPr>
          <w:rFonts w:ascii="Times New Roman" w:hAnsi="Times New Roman" w:cs="Times New Roman"/>
          <w:b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Do wniosku załączono dokumenty związane z rekrutacją:</w:t>
      </w:r>
    </w:p>
    <w:p w:rsidR="000236BA" w:rsidRDefault="000236BA" w:rsidP="000236BA">
      <w:pPr>
        <w:pStyle w:val="Akapitzlist"/>
        <w:ind w:left="7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139"/>
        <w:gridCol w:w="2249"/>
        <w:gridCol w:w="5338"/>
        <w:gridCol w:w="703"/>
        <w:gridCol w:w="701"/>
      </w:tblGrid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Dokument potwierdzający spełniane kryterium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tak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</w:p>
        </w:tc>
      </w:tr>
      <w:tr w:rsidR="000236BA" w:rsidTr="000236BA">
        <w:trPr>
          <w:trHeight w:val="48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 określone w ustawie Prawo oświatowe</w:t>
            </w: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Wielodzietność rodziny kandydata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 wielodzietności rodziny kandydata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Niepełnosprawność kandydata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Orzeczenie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potrzebie kształcenia specjalnego wydane ze względu na niepełnosprawność kandydata, orzeczenie o niepełnosprawności lub o stopniu niepełnosprawności kandydata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Niepełnosprawność jednego z rodziców/ opiekuna prawnego kandydata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Orzeczenie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niepełnosprawności lub o stopniu niepełnosprawności jednego z rodziców/ opiekunów prawnych (wpisać kogo dotyczy)………………………………………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Niepełnosprawność obojga rodziców/ opiekunów prawnych kandydata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Orzeczenie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niepełnosprawności lub o stopniu niepełnosprawności obojga rodziców/ opiekunów prawnych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Niepełnosprawność rodzeństwa kandydata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Orzeczenie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niepełnosprawności lub o stopniu niepełnosprawności rodzeństwa kandydata (wpisać kogo dotyczy) ………………………………………………………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Samotne wychowywanie kandydata w rodzinie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Dokument potwierdzający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prawomocny wyrok sądu rodzinnego orzekający rozwód lub separację lub akt zgonu oraz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Objęcie kandydata pieczą zastępczą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Dokument poświadczający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objecie dziecka pieczą zastępczą </w:t>
            </w:r>
          </w:p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(Dz.U. z 2016 r. poz. 575,1583,1860).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 określone przez organ prowadzący:</w:t>
            </w:r>
          </w:p>
        </w:tc>
      </w:tr>
      <w:tr w:rsidR="000236BA" w:rsidTr="000236B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Dziecko obojga rodziców/prawnych opiekunów pracujących zawodowo lub prowadzących gospodarstwo rolne, uczących się lub studiujących w systemie stacjonarnym.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potwierdzające zatrudnienie obojga rodziców/ opiekunów prawnych w pełnym wymiarze czasu pracy lub prowadzących gospodarstwo rolne, oświadczenie potwierdzające studia/ naukę w trybie dziennym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Rodzeństwo dziecka kontynuujące wychowanie przedszkolne w przedszkolu/oddziale przedszkolnym w szkole podstawowej pierwszego wyboru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Oświadczenie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uczęszczaniu do danego przedszkola lub szkoły rodzeństwa kandydata</w:t>
            </w:r>
          </w:p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Przedszkole/oddział przedszkolny wskazane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we wniosku jest najbliżej położone od miejsca zamieszkania dziecka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 przedszkolu położonym najbliżej miejsca zamieszkania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rPr>
          <w:trHeight w:val="171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Dziecko, którego rodzice/prawni opiekunowie są pod opieką Ośrodka Pomocy Społecznej (z wyjątkiem jednorazowych świadczeń)</w:t>
            </w:r>
          </w:p>
        </w:tc>
        <w:tc>
          <w:tcPr>
            <w:tcW w:w="2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Oświadczenie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objęciu rodziców dziecka stałym wsparciem OPS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Deklarowany pobyt dziecka w placówce wychowania przedszkolnego: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Godziny pobytu dziecka w placówce od…………………. do………….…….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Dodatkowe dołączone do wniosku informacje o dziecku: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0"/>
        <w:gridCol w:w="745"/>
        <w:gridCol w:w="776"/>
      </w:tblGrid>
      <w:tr w:rsidR="000236BA" w:rsidTr="000236BA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informacji o dziecku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</w:tr>
      <w:tr w:rsidR="000236BA" w:rsidTr="000236BA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Informacja o stanie zdrowia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Orzeczenie lub  opinia poradni psychologiczno - pedagogicznej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Informacja o potrzebie szczególnej opieki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Stosowana dieta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6BA" w:rsidTr="000236BA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Zalecenia lekarskie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BA" w:rsidRDefault="000236BA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36BA" w:rsidRDefault="000236BA" w:rsidP="000236BA">
      <w:pPr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Oświadczenie wnioskodawcy:</w:t>
      </w:r>
    </w:p>
    <w:p w:rsidR="000236BA" w:rsidRDefault="000236BA" w:rsidP="000236B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dane zawarte w deklaracji oraz w załącznikach są prawdziwe - jestem świadomy/a odpowiedzialności karnej za złożenie fałszywego oświadczenia (z</w:t>
      </w:r>
      <w:r>
        <w:rPr>
          <w:rFonts w:ascii="Times New Roman" w:hAnsi="Times New Roman" w:cs="Times New Roman"/>
          <w:i/>
          <w:sz w:val="20"/>
          <w:szCs w:val="20"/>
        </w:rPr>
        <w:t>godnie z art. 233 § 1 Kodeksu karnego – kto, składając zeznanie mające służyć za dowód w postępowaniu sądowym lub innym postępowaniu prowadzonym na podstawie ustawy, zezna nieprawdę lub zataja prawdę, podlega karze pozbawienia wolności do lat 3).</w:t>
      </w:r>
    </w:p>
    <w:p w:rsidR="000236BA" w:rsidRDefault="000236BA" w:rsidP="000236B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Niezwłocznie powiadomię dyrektora przedszkola o zmianie danych zawartych we wniosku.</w:t>
      </w:r>
    </w:p>
    <w:p w:rsidR="000236BA" w:rsidRDefault="000236BA" w:rsidP="000236B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Żelisławice, 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……………………..…………………………….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(data)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(czytelny podpis rodzica/ opiekuna prawnego)</w:t>
      </w:r>
    </w:p>
    <w:p w:rsidR="000236BA" w:rsidRDefault="000236BA" w:rsidP="000236B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Pouczenie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osobowe zawarte w niniejszym wniosku i załącznikach do wniosku będą wykorzystywane wyłącznie do potrzeb związanych postępowaniem rekrutacyjnym, prowadzonym na podstawie ustawy Prawo oświatowe (tekst jednolity Dz. U. z 2021 r.  poz. 1082 ).</w:t>
      </w:r>
    </w:p>
    <w:p w:rsidR="000236BA" w:rsidRDefault="000236BA" w:rsidP="000236BA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Administratorem danych osobowych zawartych we wniosku oraz w załącznikach do wniosku są dyrektorzy prowadzonych przez miasto i gminę Siewierz przedszkoli i oddziałów przedszkolnych w szkołach wskazanych w pkt. 2 wniosku.</w:t>
      </w:r>
    </w:p>
    <w:p w:rsidR="000236BA" w:rsidRDefault="000236BA" w:rsidP="000236BA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 danych identyfikacyjnych, uwzględnionych w pkt. 1, 2 wniosku, jest obowiązkowe.</w:t>
      </w:r>
    </w:p>
    <w:p w:rsidR="000236BA" w:rsidRDefault="000236BA" w:rsidP="000236BA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Art. 155. ustawy Prawo oświatowe wprowadza  możliwość podania innych danych w celu zapewnienia dziecku podczas pobytu w przedszkolu odpowiedniej opieki, odżywiania oraz metod pracy opiekuńczo – wychowawczej. Podanie danych w załącznikach, zgodnie z wykazem zawartych w pkt. 5. wniosku, nie jest obowiązkowe.</w:t>
      </w:r>
    </w:p>
    <w:p w:rsidR="000236BA" w:rsidRDefault="000236BA" w:rsidP="000236BA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 danych dotyczących spełniania kryteriów, zawartych w pkt. 3 wniosku, jest nieobowiązkowe, przy czym w przypadku nie podania tych danych przyjmuje się, że kandydat nie spełnia danego kryterium.</w:t>
      </w:r>
    </w:p>
    <w:p w:rsidR="000236BA" w:rsidRDefault="000236BA" w:rsidP="000236BA">
      <w:pPr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Bezodstpw"/>
        <w:ind w:left="360"/>
        <w:rPr>
          <w:rFonts w:ascii="Times New Roman" w:hAnsi="Times New Roman"/>
          <w:b/>
        </w:rPr>
      </w:pPr>
    </w:p>
    <w:p w:rsidR="000236BA" w:rsidRDefault="000236BA" w:rsidP="000236BA">
      <w:pPr>
        <w:pStyle w:val="Bezodstpw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lastRenderedPageBreak/>
        <w:t>Obowiązek informacyjny</w:t>
      </w:r>
    </w:p>
    <w:p w:rsidR="000236BA" w:rsidRDefault="000236BA" w:rsidP="000236BA">
      <w:pPr>
        <w:pStyle w:val="Akapitzlist"/>
        <w:numPr>
          <w:ilvl w:val="0"/>
          <w:numId w:val="5"/>
        </w:numPr>
        <w:spacing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 DANYCH OSOBOWYCH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Nazwa: Zespół Szkolno – Przedszkolny w Żelisławicach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Adres: ul. Przyszłości 9, 42 – 470 Siewierz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7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zspz@zspzelislawice.dlaedu.pl</w:t>
        </w:r>
      </w:hyperlink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B.INSPEKTOR OCHRONY DANYCH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nazwisko: Dawid Nogaj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8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inspektor@bezpieczne-dane.eu</w:t>
        </w:r>
      </w:hyperlink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C.CEL PRZETWARZANIA 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Obsługa procesu rekrutacji.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D.PODSTAWY PRAWNE PRZETWARZANIA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Przesłanka  RODO : art. 6 ust. 1 lit. c: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Podstawa prawna: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ustawa z 7 września 1991 r. o systemie oświaty (Dz. U. z 2004 r. Nr 256, poz. 2572 z późn. zm.);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ustawa z dnia 15 kwietnia 2011 r. o systemie informacji oświatowej (Dz. U. z 2018r. poz. 1900, z późn. zm.)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E. ODBIORCY DANYCH  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mogą być przekazywane podmiotom świadczącym na rzecz administratora usługi, do realizacji których dane osobowe są niezbędne. Z takimi podmiotami zostały zawarte umowy powierzenia przetwarzania danych osobowych. 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F. OKRES PRZECHOWYWANIA 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Zgodnie z przepisami regulującymi proces rekrutacji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G.PRZYSŁUGUJĄCE PRAWA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dostęp do danych i uzyskanie kopii danych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żądania sprostowania danych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żądania ograniczenia przetwarzania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wniesienia skargi do organu nadzorczego (Prezesa Urzędu Ochrony Danych Osobowych)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spacing w:after="160" w:line="252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H. PRZEKAZYWANIE DO PAŃSTW POZA EUROPEJSKIM OBSZAREM  GOSPODARCZYM                                  ( EOG) I ORGANIZACJI MIĘDZYNARODOWYCH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nie będą przekazywane do krajów spoza EOG ani do organizacji międzynarodowych.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6"/>
        </w:numPr>
        <w:spacing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INFORMACJA, CZY PODANIE DANYCH OSOBOWYCH JEST WYMOGIEM USTAWOWYM LUB UMOWNYM LUB WARUNKIEM ZAWARCIA UMOWY ORAZ CZY OSOBA JEST ZOBOWIĄZANA DO PODANIA DANYCH I JAKIE DANE I JAKIE SĄ EWENTUALNE KONSEKWENCJE NIEPODANIA DANYCH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jest obowiązkowe i niezbędne i wynika z obowiązku prawnego 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numPr>
          <w:ilvl w:val="0"/>
          <w:numId w:val="6"/>
        </w:numPr>
        <w:spacing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ZAUTOMATYZOWANE PODEJMOWANIE DECYZJI, W TYM PROFILOWANIE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Podane dane nie będą podlegały zautomatyzowanemu podejmowaniu decyzji ani profilowaniu.</w:t>
      </w: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0236BA" w:rsidRDefault="000236BA" w:rsidP="000236B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0774" w:type="dxa"/>
        <w:tblInd w:w="-601" w:type="dxa"/>
        <w:tblLook w:val="04A0"/>
      </w:tblPr>
      <w:tblGrid>
        <w:gridCol w:w="9073"/>
        <w:gridCol w:w="1701"/>
      </w:tblGrid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  <w:p w:rsidR="000236BA" w:rsidRDefault="000236BA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RODZAJ OŚWIADCZENIA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BA" w:rsidRDefault="000236B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Podpis</w:t>
            </w:r>
            <w:r>
              <w:rPr>
                <w:rFonts w:ascii="Times New Roman" w:hAnsi="Times New Roman" w:cs="Times New Roman"/>
                <w:lang w:eastAsia="pl-PL"/>
              </w:rPr>
              <w:t xml:space="preserve"> rodzica</w:t>
            </w:r>
          </w:p>
          <w:p w:rsidR="000236BA" w:rsidRDefault="000236B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/prawnego opiekuna lub wpisać</w:t>
            </w:r>
          </w:p>
          <w:p w:rsidR="000236BA" w:rsidRDefault="000236BA">
            <w:pPr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nie dotyczy</w:t>
            </w:r>
          </w:p>
        </w:tc>
      </w:tr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 xml:space="preserve">OŚWIADCZENIE O WIELODZIETNOŚCI RODZINY                                             </w:t>
            </w:r>
          </w:p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 xml:space="preserve">Oświadczam, </w:t>
            </w:r>
            <w:r>
              <w:rPr>
                <w:rFonts w:ascii="Times New Roman" w:hAnsi="Times New Roman" w:cs="Times New Roman"/>
                <w:lang w:eastAsia="pl-PL"/>
              </w:rPr>
              <w:t>że jestem rodzicem (opiekunem prawnym) dziecka ………………..………………….., wychowującego się w rodzinie wielodzietnej.</w:t>
            </w:r>
            <w:r>
              <w:rPr>
                <w:rFonts w:ascii="Times New Roman" w:hAnsi="Times New Roman" w:cs="Times New Roman"/>
                <w:b/>
                <w:i/>
                <w:lang w:eastAsia="pl-PL"/>
              </w:rPr>
              <w:t xml:space="preserve"> Wyjaśnienie: </w:t>
            </w:r>
            <w:r>
              <w:rPr>
                <w:rFonts w:ascii="Times New Roman" w:hAnsi="Times New Roman" w:cs="Times New Roman"/>
                <w:i/>
                <w:lang w:eastAsia="pl-PL"/>
              </w:rPr>
              <w:t>Zgodnie z art. podpunkt 42 4 ustawy z dnia 14 grudnia 2017 roku Prawo oświatowe (Dz. U. z 2023 r., poz. 900 ) wielodzietność oznacza rodzinę wychowującą troje i więcej dzieci.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0236BA" w:rsidRDefault="000236BA">
            <w:pPr>
              <w:tabs>
                <w:tab w:val="left" w:pos="5835"/>
              </w:tabs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OŚWIADCZENIE O SAMOTNYM WYCHOWYWANIU DZIECKA</w:t>
            </w:r>
            <w:r>
              <w:rPr>
                <w:rFonts w:ascii="Times New Roman" w:hAnsi="Times New Roman" w:cs="Times New Roman"/>
                <w:b/>
                <w:lang w:eastAsia="pl-PL"/>
              </w:rPr>
              <w:tab/>
            </w:r>
          </w:p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 xml:space="preserve">Oświadczam, </w:t>
            </w:r>
            <w:r>
              <w:rPr>
                <w:rFonts w:ascii="Times New Roman" w:hAnsi="Times New Roman" w:cs="Times New Roman"/>
                <w:lang w:eastAsia="pl-PL"/>
              </w:rPr>
              <w:t xml:space="preserve">że samotnie wychowuję dziecko, prowadzą samotnie gospodarstwo domowe. </w:t>
            </w:r>
          </w:p>
          <w:p w:rsidR="000236BA" w:rsidRDefault="000236BA">
            <w:pPr>
              <w:spacing w:line="276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Jestem (właściwe podkreślić)</w:t>
            </w:r>
          </w:p>
          <w:p w:rsidR="000236BA" w:rsidRDefault="000236BA" w:rsidP="00DC2A64">
            <w:pPr>
              <w:numPr>
                <w:ilvl w:val="0"/>
                <w:numId w:val="7"/>
              </w:numPr>
              <w:spacing w:after="0" w:line="276" w:lineRule="auto"/>
              <w:jc w:val="lef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panna / kawaler,</w:t>
            </w:r>
          </w:p>
          <w:p w:rsidR="000236BA" w:rsidRDefault="000236BA" w:rsidP="00DC2A64">
            <w:pPr>
              <w:numPr>
                <w:ilvl w:val="0"/>
                <w:numId w:val="7"/>
              </w:numPr>
              <w:spacing w:after="0" w:line="276" w:lineRule="auto"/>
              <w:jc w:val="lef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wdową/wdowcem,</w:t>
            </w:r>
          </w:p>
          <w:p w:rsidR="000236BA" w:rsidRDefault="000236BA" w:rsidP="00DC2A64">
            <w:pPr>
              <w:numPr>
                <w:ilvl w:val="0"/>
                <w:numId w:val="7"/>
              </w:numPr>
              <w:spacing w:after="0" w:line="276" w:lineRule="auto"/>
              <w:jc w:val="lef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w separacji orzeczonej prawomocnym wyrokiem sądu,</w:t>
            </w:r>
          </w:p>
          <w:p w:rsidR="000236BA" w:rsidRDefault="000236BA" w:rsidP="00DC2A64">
            <w:pPr>
              <w:numPr>
                <w:ilvl w:val="0"/>
                <w:numId w:val="7"/>
              </w:numPr>
              <w:spacing w:after="0" w:line="276" w:lineRule="auto"/>
              <w:jc w:val="left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osobą rozwiedzioną niewychowującą dziecka wspólnie z jego rodzicem,</w:t>
            </w: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i/>
                <w:lang w:eastAsia="pl-PL"/>
              </w:rPr>
              <w:t>W przypadku wskazania pkt. 2-4 wymagane jest dołączenie dokumentów potwierdzających sytuację składającego oświadczenie (dokument potwierdzający prawomocny wyrok sądu rodzinnego orzekający rozwód lub separację lub akt zgonu w oryginale, notarialnie potwierdzonej kopii albo w postaci urzędowo poświadczonego z art. 76a § 1 Kodeksu postępowania administracyjnego odpisu lub wyciągu dokumentu).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BA" w:rsidRDefault="000236BA">
            <w:pPr>
              <w:tabs>
                <w:tab w:val="left" w:pos="7020"/>
              </w:tabs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OŚWIADCZENIE POTWIERDZAJĄCE ZATRUDNIENIE OBOJGA RODZICÓW</w:t>
            </w: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Oświadczam/my, że pracuję/pracujemy, prowadzę/my rolniczą działalność gospodarczą, studiuję/studiujemy</w:t>
            </w: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my lub uczę się/ uczymy się w systemie stacjonarnym.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OŚWIADCZENIE O PRZEDSZKOLU POŁOŻONYM NAJBLIŻEJ MIEJSCA ZAMIESZKANIA</w:t>
            </w: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Oświadczam, iż przedszkole wskazane we wniosku jest najbliżej położone od miejsca zamieszkania mojego dziecka.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OŚWIADCZENIE O RODZEŃSTWIE KONTYNUUJĄCYM EDUKACJĘ                                                                  W PRZEDSZKOLU /SZKOLE</w:t>
            </w: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Oświadczam, że moje dzieci …………………………………………………………………………………..kontynuują edukację w ZSP w Żelisławicach.                                  (imiona i nazwiska, klasa/oddział)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236BA" w:rsidTr="000236BA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</w:p>
          <w:p w:rsidR="000236BA" w:rsidRDefault="000236BA">
            <w:pPr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OŚWIADCZENIE OPS</w:t>
            </w:r>
          </w:p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Oświadczam/my, że jesteśmy pod stałą opieką Ośrodka Pomocy Społecznej.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BA" w:rsidRDefault="000236BA">
            <w:pPr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:rsidR="000236BA" w:rsidRDefault="000236BA" w:rsidP="000236BA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Jestem świadoma/y odpowiedzialności karnej za złożenie fałszywego oświadczenia.</w:t>
      </w:r>
      <w:r>
        <w:rPr>
          <w:rStyle w:val="Odwoanieprzypisudolnego"/>
          <w:rFonts w:ascii="Times New Roman" w:hAnsi="Times New Roman" w:cs="Times New Roman"/>
          <w:b/>
          <w:sz w:val="20"/>
          <w:szCs w:val="20"/>
        </w:rPr>
        <w:footnoteReference w:id="2"/>
      </w:r>
    </w:p>
    <w:p w:rsidR="000236BA" w:rsidRDefault="000236BA" w:rsidP="000236BA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…………………………….</w:t>
      </w:r>
    </w:p>
    <w:p w:rsidR="000236BA" w:rsidRDefault="000236BA" w:rsidP="000236B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Miejscowość, data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</w:t>
      </w:r>
    </w:p>
    <w:p w:rsidR="00F42ADD" w:rsidRPr="000236BA" w:rsidRDefault="000236BA" w:rsidP="000236BA">
      <w:pPr>
        <w:ind w:left="2832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(czytelny podpis rodzica/ opiekuna prawnego)</w:t>
      </w:r>
      <w:bookmarkStart w:id="0" w:name="_GoBack"/>
      <w:bookmarkEnd w:id="0"/>
    </w:p>
    <w:sectPr w:rsidR="00F42ADD" w:rsidRPr="000236BA" w:rsidSect="00F42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77B" w:rsidRDefault="0008477B" w:rsidP="000236BA">
      <w:pPr>
        <w:spacing w:after="0"/>
      </w:pPr>
      <w:r>
        <w:separator/>
      </w:r>
    </w:p>
  </w:endnote>
  <w:endnote w:type="continuationSeparator" w:id="1">
    <w:p w:rsidR="0008477B" w:rsidRDefault="0008477B" w:rsidP="000236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77B" w:rsidRDefault="0008477B" w:rsidP="000236BA">
      <w:pPr>
        <w:spacing w:after="0"/>
      </w:pPr>
      <w:r>
        <w:separator/>
      </w:r>
    </w:p>
  </w:footnote>
  <w:footnote w:type="continuationSeparator" w:id="1">
    <w:p w:rsidR="0008477B" w:rsidRDefault="0008477B" w:rsidP="000236BA">
      <w:pPr>
        <w:spacing w:after="0"/>
      </w:pPr>
      <w:r>
        <w:continuationSeparator/>
      </w:r>
    </w:p>
  </w:footnote>
  <w:footnote w:id="2">
    <w:p w:rsidR="000236BA" w:rsidRDefault="000236BA" w:rsidP="000236BA">
      <w:pPr>
        <w:pStyle w:val="Tekstprzypisudolnego"/>
        <w:jc w:val="both"/>
        <w:rPr>
          <w:rFonts w:ascii="Arial Narrow" w:hAnsi="Arial Narrow" w:cs="Arial"/>
        </w:rPr>
      </w:pPr>
      <w:r>
        <w:rPr>
          <w:rStyle w:val="Odwoanieprzypisudolnego"/>
          <w:rFonts w:eastAsia="Calibri"/>
        </w:rPr>
        <w:footnoteRef/>
      </w:r>
      <w:r>
        <w:rPr>
          <w:rFonts w:ascii="Arial Narrow" w:hAnsi="Arial Narrow" w:cs="Arial"/>
        </w:rPr>
        <w:t xml:space="preserve">Zgodnie z art. 233 § 1 Kodeksu karnego – kto, składając zeznanie mające służyć za dowód w postępowaniu sądowym lub innym postępowaniu prowadzonym na podstawie ustawy, zezna nieprawdę lub zataja prawdę, podlega karze pozbawienia wolności do lat 3. </w:t>
      </w:r>
    </w:p>
    <w:p w:rsidR="000236BA" w:rsidRDefault="000236BA" w:rsidP="000236BA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60B6"/>
    <w:multiLevelType w:val="hybridMultilevel"/>
    <w:tmpl w:val="B998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3B8B"/>
    <w:multiLevelType w:val="hybridMultilevel"/>
    <w:tmpl w:val="407EA3B4"/>
    <w:lvl w:ilvl="0" w:tplc="9D58C00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E962D0"/>
    <w:multiLevelType w:val="hybridMultilevel"/>
    <w:tmpl w:val="73A03440"/>
    <w:lvl w:ilvl="0" w:tplc="3BE2B5CE">
      <w:start w:val="1"/>
      <w:numFmt w:val="decimal"/>
      <w:lvlText w:val="%1)"/>
      <w:lvlJc w:val="right"/>
      <w:pPr>
        <w:tabs>
          <w:tab w:val="num" w:pos="900"/>
        </w:tabs>
        <w:ind w:left="900" w:hanging="360"/>
      </w:p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C871E96"/>
    <w:multiLevelType w:val="hybridMultilevel"/>
    <w:tmpl w:val="8ECE17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A3E9F"/>
    <w:multiLevelType w:val="hybridMultilevel"/>
    <w:tmpl w:val="3ED4AA3A"/>
    <w:lvl w:ilvl="0" w:tplc="3DA8D300">
      <w:start w:val="2"/>
      <w:numFmt w:val="decimal"/>
      <w:lvlText w:val="%1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168C0"/>
    <w:multiLevelType w:val="hybridMultilevel"/>
    <w:tmpl w:val="60725130"/>
    <w:lvl w:ilvl="0" w:tplc="04150015">
      <w:start w:val="9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D32B7"/>
    <w:multiLevelType w:val="hybridMultilevel"/>
    <w:tmpl w:val="09822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6BA"/>
    <w:rsid w:val="000236BA"/>
    <w:rsid w:val="0008477B"/>
    <w:rsid w:val="00F4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36BA"/>
    <w:pPr>
      <w:spacing w:after="120" w:line="240" w:lineRule="auto"/>
      <w:jc w:val="both"/>
    </w:pPr>
    <w:rPr>
      <w:rFonts w:ascii="Arial Narrow" w:eastAsia="Calibri" w:hAnsi="Arial Narrow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236B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36B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3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236B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236BA"/>
    <w:pPr>
      <w:contextualSpacing/>
    </w:pPr>
  </w:style>
  <w:style w:type="character" w:styleId="Odwoanieprzypisudolnego">
    <w:name w:val="footnote reference"/>
    <w:basedOn w:val="Domylnaczcionkaakapitu"/>
    <w:semiHidden/>
    <w:unhideWhenUsed/>
    <w:rsid w:val="000236BA"/>
    <w:rPr>
      <w:vertAlign w:val="superscript"/>
    </w:rPr>
  </w:style>
  <w:style w:type="table" w:styleId="Tabela-Siatka">
    <w:name w:val="Table Grid"/>
    <w:basedOn w:val="Standardowy"/>
    <w:rsid w:val="000236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spz@zspzelislawice.dla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1417</Words>
  <Characters>8504</Characters>
  <Application>Microsoft Office Word</Application>
  <DocSecurity>0</DocSecurity>
  <Lines>70</Lines>
  <Paragraphs>19</Paragraphs>
  <ScaleCrop>false</ScaleCrop>
  <Company>Ministrerstwo Edukacji Narodowej</Company>
  <LinksUpToDate>false</LinksUpToDate>
  <CharactersWithSpaces>9902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2024-01-25T11:40:00Z</dcterms:created>
  <dcterms:modified xsi:type="dcterms:W3CDTF">2024-01-25T11:43:00Z</dcterms:modified>
</cp:coreProperties>
</file>